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16A6" w14:textId="278B61C1" w:rsidR="00D17EE9" w:rsidRDefault="00D17EE9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931FDB6" w14:textId="1E27BF9A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FD30E34" w14:textId="0F0FF6B5" w:rsidR="006E6FCB" w:rsidRDefault="006E6FCB" w:rsidP="006E6FCB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</w:t>
      </w:r>
      <w:bookmarkStart w:id="0" w:name="_GoBack"/>
      <w:bookmarkEnd w:id="0"/>
      <w:r>
        <w:rPr>
          <w:b/>
          <w:snapToGrid w:val="0"/>
          <w:sz w:val="24"/>
          <w:szCs w:val="24"/>
        </w:rPr>
        <w:t xml:space="preserve">Обязательная информация </w:t>
      </w:r>
    </w:p>
    <w:p w14:paraId="5ED4DF85" w14:textId="77777777" w:rsidR="006E6FCB" w:rsidRDefault="006E6FCB" w:rsidP="006E6FCB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</w:p>
    <w:p w14:paraId="278FCA42" w14:textId="77777777" w:rsidR="006E6FCB" w:rsidRDefault="006E6FCB" w:rsidP="006E6FCB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524F10C1" w14:textId="77777777" w:rsidR="006E6FCB" w:rsidRDefault="006E6FCB" w:rsidP="006E6FCB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>ОПИФ рыночных финансовых инструментов «ТКБ Инвестмент Партнерс – Фонд акций глобальный» (Правила доверительного управления фондом зарегистрированы ФСФР России 21.03.2003 за № 0096-58227323).</w:t>
      </w:r>
    </w:p>
    <w:p w14:paraId="3E42A098" w14:textId="77777777" w:rsidR="006E6FCB" w:rsidRDefault="006E6FCB" w:rsidP="006E6FCB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E49D1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0E49D1">
        <w:rPr>
          <w:snapToGrid w:val="0"/>
          <w:sz w:val="24"/>
          <w:szCs w:val="24"/>
        </w:rPr>
        <w:t>sales</w:t>
      </w:r>
      <w:proofErr w:type="spellEnd"/>
      <w:r w:rsidRPr="000E49D1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1D17B0F3" w14:textId="77777777" w:rsidR="006E6FCB" w:rsidRPr="000E49D1" w:rsidRDefault="006E6FCB" w:rsidP="006E6FCB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E49D1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0E49D1">
        <w:rPr>
          <w:snapToGrid w:val="0"/>
          <w:sz w:val="28"/>
          <w:szCs w:val="28"/>
        </w:rPr>
        <w:t xml:space="preserve"> уменьшаться, результаты инвестировани</w:t>
      </w:r>
      <w:r>
        <w:rPr>
          <w:snapToGrid w:val="0"/>
          <w:sz w:val="28"/>
          <w:szCs w:val="28"/>
        </w:rPr>
        <w:t>я в прошлом не определяют доходов</w:t>
      </w:r>
      <w:r w:rsidRPr="000E49D1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75EE338F" w14:textId="40DE2193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4BACA16" w14:textId="12C9D478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3E8B265" w14:textId="67DFB51C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C33DD59" w14:textId="1251006F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88A5B45" w14:textId="3EC7D4A2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33528BD" w14:textId="0C9702E8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8573B0D" w14:textId="062AC6A6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2137EC9" w14:textId="482D9227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74CC60D" w14:textId="08206A9E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EA6E5DF" w14:textId="5C88418D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247B2BC" w14:textId="77777777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48C7FA2" w14:textId="77777777" w:rsidR="006E6FCB" w:rsidRDefault="006E6FCB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908A065" w14:textId="77777777" w:rsidR="00496F37" w:rsidRPr="00631EB8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8B6407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УТВЕРЖДЕН</w:t>
      </w:r>
      <w:r w:rsidR="00631EB8">
        <w:rPr>
          <w:rFonts w:ascii="Times New Roman" w:hAnsi="Times New Roman" w:cs="Times New Roman"/>
          <w:b/>
          <w:bCs/>
        </w:rPr>
        <w:t>Ы</w:t>
      </w:r>
    </w:p>
    <w:p w14:paraId="7AFDFE1B" w14:textId="6BCBCC4A" w:rsidR="00496F37" w:rsidRDefault="00631C16" w:rsidP="00631C1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977C52">
        <w:rPr>
          <w:rFonts w:ascii="Times New Roman" w:hAnsi="Times New Roman" w:cs="Times New Roman"/>
          <w:b/>
          <w:bCs/>
        </w:rPr>
        <w:t xml:space="preserve"> </w:t>
      </w:r>
      <w:r w:rsidR="00496F37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14:paraId="7D0A5395" w14:textId="77777777" w:rsidR="00F26550" w:rsidRDefault="00631C16" w:rsidP="00631C1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344AC0">
        <w:rPr>
          <w:rFonts w:ascii="Times New Roman" w:hAnsi="Times New Roman" w:cs="Times New Roman"/>
          <w:b/>
          <w:bCs/>
        </w:rPr>
        <w:t xml:space="preserve"> </w:t>
      </w:r>
      <w:r w:rsidR="00F26550">
        <w:rPr>
          <w:rFonts w:ascii="Times New Roman" w:hAnsi="Times New Roman" w:cs="Times New Roman"/>
          <w:b/>
          <w:bCs/>
        </w:rPr>
        <w:t>ТКБ Инвестмент Партнерс (АО)</w:t>
      </w:r>
    </w:p>
    <w:p w14:paraId="10356C0D" w14:textId="59FDB003" w:rsidR="00F26550" w:rsidRPr="003913FF" w:rsidRDefault="00631C16" w:rsidP="00631C16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 w:rsidR="00272711">
        <w:rPr>
          <w:rFonts w:ascii="Times New Roman" w:hAnsi="Times New Roman" w:cs="Times New Roman"/>
          <w:b/>
          <w:bCs/>
        </w:rPr>
        <w:t xml:space="preserve">                               </w:t>
      </w:r>
      <w:r w:rsidR="003913FF">
        <w:rPr>
          <w:rFonts w:ascii="Times New Roman" w:hAnsi="Times New Roman" w:cs="Times New Roman"/>
          <w:b/>
          <w:bCs/>
        </w:rPr>
        <w:t>Кириллова В.Е.</w:t>
      </w:r>
    </w:p>
    <w:p w14:paraId="6C7ED801" w14:textId="15B944AC" w:rsidR="00496F37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7F7B50">
        <w:rPr>
          <w:rFonts w:ascii="Times New Roman" w:hAnsi="Times New Roman" w:cs="Times New Roman"/>
          <w:b/>
          <w:bCs/>
        </w:rPr>
        <w:t xml:space="preserve"> </w:t>
      </w:r>
      <w:r w:rsidR="009E4D47">
        <w:rPr>
          <w:rFonts w:ascii="Times New Roman" w:hAnsi="Times New Roman" w:cs="Times New Roman"/>
          <w:b/>
          <w:bCs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</w:rPr>
        <w:t xml:space="preserve">от </w:t>
      </w:r>
      <w:r w:rsidR="003913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 w:rsidR="009E4D47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 xml:space="preserve">» </w:t>
      </w:r>
      <w:r w:rsidR="000A6A38">
        <w:rPr>
          <w:rFonts w:ascii="Times New Roman" w:hAnsi="Times New Roman" w:cs="Times New Roman"/>
          <w:b/>
          <w:bCs/>
        </w:rPr>
        <w:t>февраля</w:t>
      </w:r>
      <w:r w:rsidR="003913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0A6A38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 г.</w:t>
      </w:r>
      <w:r w:rsidR="007F7B50" w:rsidRPr="007F7B50">
        <w:rPr>
          <w:rFonts w:ascii="Times New Roman" w:hAnsi="Times New Roman" w:cs="Times New Roman"/>
          <w:b/>
          <w:bCs/>
        </w:rPr>
        <w:t xml:space="preserve"> </w:t>
      </w:r>
      <w:r w:rsidR="00330C9F">
        <w:rPr>
          <w:rFonts w:ascii="Times New Roman" w:hAnsi="Times New Roman" w:cs="Times New Roman"/>
          <w:b/>
          <w:bCs/>
        </w:rPr>
        <w:t xml:space="preserve">№ </w:t>
      </w:r>
      <w:r w:rsidR="009E4D47">
        <w:rPr>
          <w:rFonts w:ascii="Times New Roman" w:hAnsi="Times New Roman" w:cs="Times New Roman"/>
          <w:b/>
          <w:bCs/>
        </w:rPr>
        <w:t>17</w:t>
      </w:r>
    </w:p>
    <w:p w14:paraId="5931A1C9" w14:textId="77777777"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0188CEF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28E3A2C3" w14:textId="1A8DFB12" w:rsidR="00E976AA" w:rsidRPr="00F26550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464936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B2375D" w:rsidRPr="00464936">
        <w:rPr>
          <w:rFonts w:ascii="Times New Roman" w:hAnsi="Times New Roman" w:cs="Times New Roman"/>
          <w:b/>
          <w:bCs/>
        </w:rPr>
        <w:t xml:space="preserve">№ </w:t>
      </w:r>
      <w:r w:rsidR="00330C9F">
        <w:rPr>
          <w:rFonts w:ascii="Times New Roman" w:hAnsi="Times New Roman" w:cs="Times New Roman"/>
          <w:b/>
          <w:bCs/>
        </w:rPr>
        <w:t>3</w:t>
      </w:r>
      <w:r w:rsidR="000A6A38">
        <w:rPr>
          <w:rFonts w:ascii="Times New Roman" w:hAnsi="Times New Roman" w:cs="Times New Roman"/>
          <w:b/>
          <w:bCs/>
        </w:rPr>
        <w:t>3</w:t>
      </w:r>
    </w:p>
    <w:p w14:paraId="3FE7E8EF" w14:textId="77777777" w:rsidR="00E976AA" w:rsidRPr="00464936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4936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EDFE759" w14:textId="77777777" w:rsidR="00961D05" w:rsidRPr="00464936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64936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64936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7E2DED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2EBB28F6" w14:textId="77777777" w:rsidR="005974E1" w:rsidRPr="00464936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F26550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DED">
        <w:rPr>
          <w:rFonts w:ascii="Times New Roman" w:hAnsi="Times New Roman" w:cs="Times New Roman"/>
          <w:spacing w:val="-1"/>
          <w:sz w:val="24"/>
          <w:szCs w:val="24"/>
        </w:rPr>
        <w:t>Фонд акций глобальный</w:t>
      </w:r>
      <w:r w:rsidR="005974E1" w:rsidRPr="00464936">
        <w:rPr>
          <w:rFonts w:ascii="Times New Roman" w:hAnsi="Times New Roman" w:cs="Times New Roman"/>
          <w:sz w:val="24"/>
          <w:szCs w:val="24"/>
        </w:rPr>
        <w:t>»</w:t>
      </w:r>
    </w:p>
    <w:p w14:paraId="5D1F20DC" w14:textId="77777777" w:rsidR="005974E1" w:rsidRPr="00F26550" w:rsidRDefault="005974E1" w:rsidP="00F26550">
      <w:pPr>
        <w:pStyle w:val="a5"/>
        <w:spacing w:after="60"/>
        <w:ind w:firstLine="284"/>
        <w:jc w:val="left"/>
        <w:rPr>
          <w:rFonts w:ascii="Times New Roman" w:hAnsi="Times New Roman" w:cs="Times New Roman"/>
          <w:sz w:val="20"/>
          <w:szCs w:val="20"/>
        </w:rPr>
      </w:pPr>
    </w:p>
    <w:p w14:paraId="0E3C7A4E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F26550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Фонд акций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ФКЦБ России 21 марта 2003 г. за № 0096-58227323,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412CC8C5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716ED" w14:paraId="3C14510B" w14:textId="77777777" w:rsidTr="00FD509D">
        <w:trPr>
          <w:trHeight w:val="537"/>
        </w:trPr>
        <w:tc>
          <w:tcPr>
            <w:tcW w:w="568" w:type="dxa"/>
            <w:shd w:val="clear" w:color="auto" w:fill="F3F3F3"/>
          </w:tcPr>
          <w:p w14:paraId="6E1EFD83" w14:textId="77777777" w:rsidR="00E44D5F" w:rsidRPr="009716ED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35F08386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 xml:space="preserve">Номер </w:t>
            </w:r>
            <w:proofErr w:type="spellStart"/>
            <w:proofErr w:type="gramStart"/>
            <w:r w:rsidRPr="009716ED">
              <w:t>редакти-руемого</w:t>
            </w:r>
            <w:proofErr w:type="spellEnd"/>
            <w:proofErr w:type="gramEnd"/>
          </w:p>
          <w:p w14:paraId="66F28C1C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01F6059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5641F9A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716ED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9D0C9D" w:rsidRPr="009716ED" w14:paraId="517C30CC" w14:textId="77777777" w:rsidTr="00FD509D">
        <w:trPr>
          <w:trHeight w:val="652"/>
        </w:trPr>
        <w:tc>
          <w:tcPr>
            <w:tcW w:w="568" w:type="dxa"/>
          </w:tcPr>
          <w:p w14:paraId="7275F2C0" w14:textId="160385B4" w:rsidR="009D0C9D" w:rsidRPr="000A6A38" w:rsidRDefault="000A6A3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14:paraId="31EEB533" w14:textId="1B47545A" w:rsidR="009D0C9D" w:rsidRPr="008C42BD" w:rsidRDefault="000A6A3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104.</w:t>
            </w:r>
          </w:p>
        </w:tc>
        <w:tc>
          <w:tcPr>
            <w:tcW w:w="4168" w:type="dxa"/>
          </w:tcPr>
          <w:p w14:paraId="4ED96BC8" w14:textId="77777777" w:rsidR="000A6A38" w:rsidRPr="000A6A38" w:rsidRDefault="000A6A38" w:rsidP="000A6A3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6A38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3,2 (Трех целых двух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18C45503" w14:textId="77777777" w:rsidR="009D0C9D" w:rsidRPr="009D0C9D" w:rsidRDefault="009D0C9D" w:rsidP="007132D8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685F420F" w14:textId="5885FEB2" w:rsidR="000A6A38" w:rsidRPr="000A6A38" w:rsidRDefault="000A6A38" w:rsidP="000A6A3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6A38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</w:t>
            </w:r>
            <w:r>
              <w:rPr>
                <w:sz w:val="22"/>
                <w:szCs w:val="22"/>
                <w:lang w:eastAsia="en-US"/>
              </w:rPr>
              <w:t xml:space="preserve">равляющей компании в размере </w:t>
            </w:r>
            <w:r w:rsidRPr="000A6A38">
              <w:rPr>
                <w:b/>
                <w:sz w:val="22"/>
                <w:szCs w:val="22"/>
                <w:lang w:eastAsia="en-US"/>
              </w:rPr>
              <w:t>3,5 (Трех целых пяти десятых)</w:t>
            </w:r>
            <w:r w:rsidRPr="000A6A38">
              <w:rPr>
                <w:sz w:val="22"/>
                <w:szCs w:val="22"/>
                <w:lang w:eastAsia="en-US"/>
              </w:rPr>
              <w:t xml:space="preserve">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6C88A704" w14:textId="77777777" w:rsidR="009D0C9D" w:rsidRPr="009D0C9D" w:rsidRDefault="009D0C9D" w:rsidP="0084598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E61ED9" w:rsidRPr="009716ED" w14:paraId="1D8D766A" w14:textId="77777777" w:rsidTr="00FD509D">
        <w:trPr>
          <w:trHeight w:val="652"/>
        </w:trPr>
        <w:tc>
          <w:tcPr>
            <w:tcW w:w="568" w:type="dxa"/>
          </w:tcPr>
          <w:p w14:paraId="2468F520" w14:textId="64A9667C" w:rsidR="00E61ED9" w:rsidRPr="00E61ED9" w:rsidRDefault="000A6A3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14:paraId="69909F7E" w14:textId="4F14F024" w:rsidR="00E61ED9" w:rsidRPr="000A6A38" w:rsidRDefault="000A6A3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108.</w:t>
            </w:r>
          </w:p>
        </w:tc>
        <w:tc>
          <w:tcPr>
            <w:tcW w:w="4168" w:type="dxa"/>
          </w:tcPr>
          <w:p w14:paraId="6DA3E998" w14:textId="77777777" w:rsidR="000A6A38" w:rsidRPr="000A6A38" w:rsidRDefault="000A6A38" w:rsidP="000A6A3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6A38">
              <w:rPr>
                <w:sz w:val="22"/>
                <w:szCs w:val="22"/>
                <w:lang w:eastAsia="en-US"/>
              </w:rPr>
              <w:t>Расходы, не предусмотренные пунктом 107 настоящих Правил, а также вознаграждения в части превышения размеров, указанных в пункте 104 настоящих Правил, или 3,8 (Трех целых восьми десятых)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  <w:p w14:paraId="7D695110" w14:textId="77777777" w:rsidR="00E61ED9" w:rsidRPr="00E61ED9" w:rsidRDefault="00E61ED9" w:rsidP="009D0C9D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09E0FBA5" w14:textId="6E8F2E9B" w:rsidR="000A6A38" w:rsidRPr="000A6A38" w:rsidRDefault="000A6A38" w:rsidP="000A6A3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A6A38">
              <w:rPr>
                <w:sz w:val="22"/>
                <w:szCs w:val="22"/>
                <w:lang w:eastAsia="en-US"/>
              </w:rPr>
              <w:t>Расходы, не предусмотренные пунктом 107 настоящих Правил, а также вознаграждения в части превышения размеров, указанных в пункте 104 настоящих Правил, или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64C7">
              <w:rPr>
                <w:b/>
                <w:sz w:val="22"/>
                <w:szCs w:val="22"/>
                <w:lang w:eastAsia="en-US"/>
              </w:rPr>
              <w:t>4,1</w:t>
            </w:r>
            <w:r w:rsidRPr="000A6A38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6964C7">
              <w:rPr>
                <w:b/>
                <w:sz w:val="22"/>
                <w:szCs w:val="22"/>
                <w:lang w:eastAsia="en-US"/>
              </w:rPr>
              <w:t>Четырех</w:t>
            </w:r>
            <w:r w:rsidRPr="000A6A38">
              <w:rPr>
                <w:b/>
                <w:sz w:val="22"/>
                <w:szCs w:val="22"/>
                <w:lang w:eastAsia="en-US"/>
              </w:rPr>
              <w:t xml:space="preserve"> целых </w:t>
            </w:r>
            <w:r w:rsidRPr="006964C7">
              <w:rPr>
                <w:b/>
                <w:sz w:val="22"/>
                <w:szCs w:val="22"/>
                <w:lang w:eastAsia="en-US"/>
              </w:rPr>
              <w:t>одной</w:t>
            </w:r>
            <w:r w:rsidRPr="000A6A3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964C7">
              <w:rPr>
                <w:b/>
                <w:sz w:val="22"/>
                <w:szCs w:val="22"/>
                <w:lang w:eastAsia="en-US"/>
              </w:rPr>
              <w:t>десятой</w:t>
            </w:r>
            <w:r w:rsidRPr="000A6A38">
              <w:rPr>
                <w:b/>
                <w:sz w:val="22"/>
                <w:szCs w:val="22"/>
                <w:lang w:eastAsia="en-US"/>
              </w:rPr>
              <w:t>)</w:t>
            </w:r>
            <w:r w:rsidRPr="000A6A38">
              <w:rPr>
                <w:sz w:val="22"/>
                <w:szCs w:val="22"/>
                <w:lang w:eastAsia="en-US"/>
              </w:rPr>
              <w:t xml:space="preserve">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  <w:p w14:paraId="09C67544" w14:textId="77777777" w:rsidR="00E61ED9" w:rsidRPr="00E61ED9" w:rsidRDefault="00E61ED9" w:rsidP="009D0C9D">
            <w:pPr>
              <w:autoSpaceDE/>
              <w:autoSpaceDN/>
              <w:ind w:firstLine="567"/>
              <w:jc w:val="both"/>
            </w:pPr>
          </w:p>
        </w:tc>
      </w:tr>
    </w:tbl>
    <w:p w14:paraId="647023C4" w14:textId="77777777" w:rsidR="00F91719" w:rsidRDefault="00F91719" w:rsidP="009F2579">
      <w:pPr>
        <w:pStyle w:val="fieldcomment"/>
        <w:jc w:val="right"/>
        <w:rPr>
          <w:lang w:val="ru-RU"/>
        </w:rPr>
      </w:pPr>
    </w:p>
    <w:p w14:paraId="3D190B17" w14:textId="77777777" w:rsidR="00FB1D6A" w:rsidRDefault="00FB1D6A" w:rsidP="00E406B1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</w:p>
    <w:p w14:paraId="04CB58FC" w14:textId="21D9BEF5" w:rsidR="00EC21C6" w:rsidRPr="00C46077" w:rsidRDefault="00EC21C6" w:rsidP="00EC21C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977C52">
        <w:rPr>
          <w:rFonts w:ascii="Times New Roman" w:hAnsi="Times New Roman" w:cs="Times New Roman"/>
          <w:kern w:val="0"/>
          <w:sz w:val="22"/>
          <w:szCs w:val="22"/>
        </w:rPr>
        <w:t>ый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0821770B" w14:textId="18E31C57" w:rsidR="00EC21C6" w:rsidRDefault="00EC21C6" w:rsidP="00EC21C6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proofErr w:type="spellStart"/>
      <w:r w:rsidR="00977C52">
        <w:rPr>
          <w:rFonts w:ascii="Times New Roman" w:hAnsi="Times New Roman" w:cs="Times New Roman"/>
          <w:sz w:val="22"/>
          <w:szCs w:val="22"/>
          <w:lang w:val="ru-RU"/>
        </w:rPr>
        <w:t>В.Е.Кириллов</w:t>
      </w:r>
      <w:proofErr w:type="spellEnd"/>
    </w:p>
    <w:p w14:paraId="06E09D04" w14:textId="77777777" w:rsidR="00FB1D6A" w:rsidRPr="00313DC0" w:rsidRDefault="00FB1D6A" w:rsidP="00E406B1">
      <w:pPr>
        <w:pStyle w:val="fieldcomment"/>
        <w:rPr>
          <w:rFonts w:ascii="Times New Roman" w:hAnsi="Times New Roman" w:cs="Times New Roman"/>
          <w:lang w:val="ru-RU"/>
        </w:rPr>
      </w:pPr>
    </w:p>
    <w:sectPr w:rsidR="00FB1D6A" w:rsidRPr="00313DC0" w:rsidSect="00984E02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199" w14:textId="77777777" w:rsidR="003240E1" w:rsidRDefault="003240E1" w:rsidP="009C0A43">
      <w:pPr>
        <w:pStyle w:val="BodyNum"/>
      </w:pPr>
      <w:r>
        <w:separator/>
      </w:r>
    </w:p>
  </w:endnote>
  <w:endnote w:type="continuationSeparator" w:id="0">
    <w:p w14:paraId="6D9B6BD5" w14:textId="77777777" w:rsidR="003240E1" w:rsidRDefault="003240E1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85FE" w14:textId="7710D843" w:rsidR="001343DE" w:rsidRDefault="00870A79">
    <w:pPr>
      <w:pStyle w:val="ae"/>
      <w:jc w:val="right"/>
    </w:pPr>
    <w:r>
      <w:fldChar w:fldCharType="begin"/>
    </w:r>
    <w:r w:rsidR="001343DE">
      <w:instrText xml:space="preserve"> PAGE   \* MERGEFORMAT </w:instrText>
    </w:r>
    <w:r>
      <w:fldChar w:fldCharType="separate"/>
    </w:r>
    <w:r w:rsidR="006E6FCB">
      <w:rPr>
        <w:noProof/>
      </w:rPr>
      <w:t>1</w:t>
    </w:r>
    <w:r>
      <w:rPr>
        <w:noProof/>
      </w:rPr>
      <w:fldChar w:fldCharType="end"/>
    </w:r>
  </w:p>
  <w:p w14:paraId="556E2CBA" w14:textId="77777777" w:rsidR="001343DE" w:rsidRDefault="00134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53A1" w14:textId="77777777" w:rsidR="003240E1" w:rsidRDefault="003240E1" w:rsidP="009C0A43">
      <w:pPr>
        <w:pStyle w:val="BodyNum"/>
      </w:pPr>
      <w:r>
        <w:separator/>
      </w:r>
    </w:p>
  </w:footnote>
  <w:footnote w:type="continuationSeparator" w:id="0">
    <w:p w14:paraId="1BEB9A03" w14:textId="77777777" w:rsidR="003240E1" w:rsidRDefault="003240E1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C44"/>
    <w:multiLevelType w:val="hybridMultilevel"/>
    <w:tmpl w:val="5456F5B6"/>
    <w:lvl w:ilvl="0" w:tplc="C9C048DA">
      <w:start w:val="3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FC4009B"/>
    <w:multiLevelType w:val="multilevel"/>
    <w:tmpl w:val="B5587CB2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4FE00809"/>
    <w:multiLevelType w:val="multilevel"/>
    <w:tmpl w:val="BF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31EB"/>
    <w:multiLevelType w:val="hybridMultilevel"/>
    <w:tmpl w:val="2DC08A8E"/>
    <w:lvl w:ilvl="0" w:tplc="E4BEEEC2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18"/>
  </w:num>
  <w:num w:numId="25">
    <w:abstractNumId w:val="6"/>
  </w:num>
  <w:num w:numId="26">
    <w:abstractNumId w:val="17"/>
  </w:num>
  <w:num w:numId="27">
    <w:abstractNumId w:val="11"/>
  </w:num>
  <w:num w:numId="28">
    <w:abstractNumId w:val="9"/>
  </w:num>
  <w:num w:numId="29">
    <w:abstractNumId w:val="13"/>
  </w:num>
  <w:num w:numId="30">
    <w:abstractNumId w:val="14"/>
  </w:num>
  <w:num w:numId="31">
    <w:abstractNumId w:val="2"/>
  </w:num>
  <w:num w:numId="32">
    <w:abstractNumId w:val="3"/>
  </w:num>
  <w:num w:numId="33">
    <w:abstractNumId w:val="8"/>
  </w:num>
  <w:num w:numId="34">
    <w:abstractNumId w:val="20"/>
  </w:num>
  <w:num w:numId="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82F"/>
    <w:rsid w:val="00000CE7"/>
    <w:rsid w:val="00001F79"/>
    <w:rsid w:val="000024C8"/>
    <w:rsid w:val="00003760"/>
    <w:rsid w:val="000055EB"/>
    <w:rsid w:val="00013B1F"/>
    <w:rsid w:val="000171F1"/>
    <w:rsid w:val="00023046"/>
    <w:rsid w:val="0002373E"/>
    <w:rsid w:val="00025B64"/>
    <w:rsid w:val="0002666F"/>
    <w:rsid w:val="00030196"/>
    <w:rsid w:val="0003296B"/>
    <w:rsid w:val="000331B7"/>
    <w:rsid w:val="000371B3"/>
    <w:rsid w:val="00041EE8"/>
    <w:rsid w:val="00043AEB"/>
    <w:rsid w:val="00044418"/>
    <w:rsid w:val="00046A3B"/>
    <w:rsid w:val="00047A7A"/>
    <w:rsid w:val="00053103"/>
    <w:rsid w:val="00053230"/>
    <w:rsid w:val="00055E8F"/>
    <w:rsid w:val="00061042"/>
    <w:rsid w:val="000619CF"/>
    <w:rsid w:val="00061EFC"/>
    <w:rsid w:val="00065D33"/>
    <w:rsid w:val="000738BB"/>
    <w:rsid w:val="0007749A"/>
    <w:rsid w:val="000778AF"/>
    <w:rsid w:val="000810D1"/>
    <w:rsid w:val="000819F7"/>
    <w:rsid w:val="00090D7E"/>
    <w:rsid w:val="00093551"/>
    <w:rsid w:val="000A2E6E"/>
    <w:rsid w:val="000A5F4A"/>
    <w:rsid w:val="000A6A38"/>
    <w:rsid w:val="000B12AE"/>
    <w:rsid w:val="000B433E"/>
    <w:rsid w:val="000B45F6"/>
    <w:rsid w:val="000B51A8"/>
    <w:rsid w:val="000C19F9"/>
    <w:rsid w:val="000C4080"/>
    <w:rsid w:val="000C47DB"/>
    <w:rsid w:val="000C4842"/>
    <w:rsid w:val="000C5119"/>
    <w:rsid w:val="000C5EAC"/>
    <w:rsid w:val="000D14B8"/>
    <w:rsid w:val="000D1576"/>
    <w:rsid w:val="000D3A26"/>
    <w:rsid w:val="000E33AB"/>
    <w:rsid w:val="000E7734"/>
    <w:rsid w:val="000E7B4F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2A2"/>
    <w:rsid w:val="00115D3D"/>
    <w:rsid w:val="001228CF"/>
    <w:rsid w:val="00123051"/>
    <w:rsid w:val="00126A50"/>
    <w:rsid w:val="00126B2D"/>
    <w:rsid w:val="001324E4"/>
    <w:rsid w:val="001343DE"/>
    <w:rsid w:val="00140951"/>
    <w:rsid w:val="001414B0"/>
    <w:rsid w:val="00142D36"/>
    <w:rsid w:val="00144E9A"/>
    <w:rsid w:val="00147924"/>
    <w:rsid w:val="001502AF"/>
    <w:rsid w:val="0015367B"/>
    <w:rsid w:val="00153F15"/>
    <w:rsid w:val="00154565"/>
    <w:rsid w:val="0015723A"/>
    <w:rsid w:val="00157FDD"/>
    <w:rsid w:val="0016024E"/>
    <w:rsid w:val="001605B7"/>
    <w:rsid w:val="00162119"/>
    <w:rsid w:val="0016729E"/>
    <w:rsid w:val="00174D16"/>
    <w:rsid w:val="00174DAD"/>
    <w:rsid w:val="00177065"/>
    <w:rsid w:val="001808A9"/>
    <w:rsid w:val="00181934"/>
    <w:rsid w:val="00181D4D"/>
    <w:rsid w:val="00190BC5"/>
    <w:rsid w:val="0019298C"/>
    <w:rsid w:val="001937FD"/>
    <w:rsid w:val="0019586D"/>
    <w:rsid w:val="001960CD"/>
    <w:rsid w:val="001A035C"/>
    <w:rsid w:val="001A1829"/>
    <w:rsid w:val="001A6447"/>
    <w:rsid w:val="001A7200"/>
    <w:rsid w:val="001A7E84"/>
    <w:rsid w:val="001B19FE"/>
    <w:rsid w:val="001B23AA"/>
    <w:rsid w:val="001B3CE7"/>
    <w:rsid w:val="001B40F9"/>
    <w:rsid w:val="001C04B4"/>
    <w:rsid w:val="001C2197"/>
    <w:rsid w:val="001C60E8"/>
    <w:rsid w:val="001C6B5C"/>
    <w:rsid w:val="001C6FDA"/>
    <w:rsid w:val="001C707C"/>
    <w:rsid w:val="001D3610"/>
    <w:rsid w:val="001D72F4"/>
    <w:rsid w:val="001D781A"/>
    <w:rsid w:val="001D7AA4"/>
    <w:rsid w:val="001E1070"/>
    <w:rsid w:val="001E2726"/>
    <w:rsid w:val="001E279C"/>
    <w:rsid w:val="001E4954"/>
    <w:rsid w:val="001E514E"/>
    <w:rsid w:val="001E6CD0"/>
    <w:rsid w:val="001F04BE"/>
    <w:rsid w:val="001F3CA5"/>
    <w:rsid w:val="001F468A"/>
    <w:rsid w:val="001F4BDB"/>
    <w:rsid w:val="001F5B12"/>
    <w:rsid w:val="00200882"/>
    <w:rsid w:val="00201A92"/>
    <w:rsid w:val="00201C72"/>
    <w:rsid w:val="0020226A"/>
    <w:rsid w:val="00202CFA"/>
    <w:rsid w:val="002037B1"/>
    <w:rsid w:val="00203ACE"/>
    <w:rsid w:val="00204CCE"/>
    <w:rsid w:val="00206C37"/>
    <w:rsid w:val="00210DA4"/>
    <w:rsid w:val="00212CA7"/>
    <w:rsid w:val="002164BC"/>
    <w:rsid w:val="00220A10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6A04"/>
    <w:rsid w:val="00254340"/>
    <w:rsid w:val="00256D83"/>
    <w:rsid w:val="00260CED"/>
    <w:rsid w:val="00260EAD"/>
    <w:rsid w:val="00266080"/>
    <w:rsid w:val="002663F4"/>
    <w:rsid w:val="00272711"/>
    <w:rsid w:val="00280FA8"/>
    <w:rsid w:val="00281E65"/>
    <w:rsid w:val="00285BD7"/>
    <w:rsid w:val="00287E5B"/>
    <w:rsid w:val="00293CDD"/>
    <w:rsid w:val="002A3897"/>
    <w:rsid w:val="002A3E1E"/>
    <w:rsid w:val="002A527C"/>
    <w:rsid w:val="002A6121"/>
    <w:rsid w:val="002A697F"/>
    <w:rsid w:val="002A7DA9"/>
    <w:rsid w:val="002B279F"/>
    <w:rsid w:val="002C1E60"/>
    <w:rsid w:val="002C5196"/>
    <w:rsid w:val="002C59EB"/>
    <w:rsid w:val="002C66CD"/>
    <w:rsid w:val="002D1C2E"/>
    <w:rsid w:val="002D285A"/>
    <w:rsid w:val="002D335C"/>
    <w:rsid w:val="002D4AA9"/>
    <w:rsid w:val="002D6240"/>
    <w:rsid w:val="002D6367"/>
    <w:rsid w:val="002E03F3"/>
    <w:rsid w:val="002E26DC"/>
    <w:rsid w:val="002E2AD5"/>
    <w:rsid w:val="002E312B"/>
    <w:rsid w:val="002E44F5"/>
    <w:rsid w:val="002E4747"/>
    <w:rsid w:val="002E5175"/>
    <w:rsid w:val="002E6797"/>
    <w:rsid w:val="002F3E0A"/>
    <w:rsid w:val="00301192"/>
    <w:rsid w:val="00302683"/>
    <w:rsid w:val="00303CB1"/>
    <w:rsid w:val="00303F07"/>
    <w:rsid w:val="003041BA"/>
    <w:rsid w:val="003048D0"/>
    <w:rsid w:val="00307CBF"/>
    <w:rsid w:val="00307CD0"/>
    <w:rsid w:val="00313B27"/>
    <w:rsid w:val="00313DC0"/>
    <w:rsid w:val="003240E1"/>
    <w:rsid w:val="003249EC"/>
    <w:rsid w:val="00326C98"/>
    <w:rsid w:val="0032753F"/>
    <w:rsid w:val="00330C9F"/>
    <w:rsid w:val="00332E2D"/>
    <w:rsid w:val="00333BB1"/>
    <w:rsid w:val="0033676C"/>
    <w:rsid w:val="003371AD"/>
    <w:rsid w:val="00340103"/>
    <w:rsid w:val="00342C54"/>
    <w:rsid w:val="00343DD1"/>
    <w:rsid w:val="00344AC0"/>
    <w:rsid w:val="003479EF"/>
    <w:rsid w:val="003502F1"/>
    <w:rsid w:val="003524A9"/>
    <w:rsid w:val="00352CF2"/>
    <w:rsid w:val="003574B6"/>
    <w:rsid w:val="00360726"/>
    <w:rsid w:val="003618FF"/>
    <w:rsid w:val="00362083"/>
    <w:rsid w:val="0037289E"/>
    <w:rsid w:val="00372B06"/>
    <w:rsid w:val="00373312"/>
    <w:rsid w:val="0037456B"/>
    <w:rsid w:val="003816DA"/>
    <w:rsid w:val="00383455"/>
    <w:rsid w:val="00386077"/>
    <w:rsid w:val="00390DBF"/>
    <w:rsid w:val="003913FF"/>
    <w:rsid w:val="00392647"/>
    <w:rsid w:val="003A28F8"/>
    <w:rsid w:val="003A7BA0"/>
    <w:rsid w:val="003B0CC8"/>
    <w:rsid w:val="003B2AEA"/>
    <w:rsid w:val="003B6D10"/>
    <w:rsid w:val="003C363A"/>
    <w:rsid w:val="003C4EAE"/>
    <w:rsid w:val="003C6352"/>
    <w:rsid w:val="003C66D8"/>
    <w:rsid w:val="003D262C"/>
    <w:rsid w:val="003D4AEE"/>
    <w:rsid w:val="003D4DC2"/>
    <w:rsid w:val="003D794C"/>
    <w:rsid w:val="003D7DE2"/>
    <w:rsid w:val="003E0527"/>
    <w:rsid w:val="003E1505"/>
    <w:rsid w:val="003F04EC"/>
    <w:rsid w:val="003F1AB9"/>
    <w:rsid w:val="003F2825"/>
    <w:rsid w:val="003F4832"/>
    <w:rsid w:val="003F76C2"/>
    <w:rsid w:val="003F7730"/>
    <w:rsid w:val="00400C9D"/>
    <w:rsid w:val="00405510"/>
    <w:rsid w:val="00405734"/>
    <w:rsid w:val="004107A0"/>
    <w:rsid w:val="00413134"/>
    <w:rsid w:val="00415418"/>
    <w:rsid w:val="0041753D"/>
    <w:rsid w:val="00421D28"/>
    <w:rsid w:val="00422F3A"/>
    <w:rsid w:val="004233E2"/>
    <w:rsid w:val="0042469C"/>
    <w:rsid w:val="00424C81"/>
    <w:rsid w:val="00424E84"/>
    <w:rsid w:val="00430ED7"/>
    <w:rsid w:val="00433D4A"/>
    <w:rsid w:val="0043495B"/>
    <w:rsid w:val="00440CB5"/>
    <w:rsid w:val="00453DF8"/>
    <w:rsid w:val="00464936"/>
    <w:rsid w:val="00466DF7"/>
    <w:rsid w:val="00466E1F"/>
    <w:rsid w:val="00470538"/>
    <w:rsid w:val="00471280"/>
    <w:rsid w:val="004719C7"/>
    <w:rsid w:val="00472CF3"/>
    <w:rsid w:val="0047442D"/>
    <w:rsid w:val="004827FE"/>
    <w:rsid w:val="00485B19"/>
    <w:rsid w:val="004906A6"/>
    <w:rsid w:val="00492EB9"/>
    <w:rsid w:val="0049359C"/>
    <w:rsid w:val="00493BBB"/>
    <w:rsid w:val="00493DAE"/>
    <w:rsid w:val="004960E0"/>
    <w:rsid w:val="00496F37"/>
    <w:rsid w:val="00497B34"/>
    <w:rsid w:val="004A1A49"/>
    <w:rsid w:val="004A1CDB"/>
    <w:rsid w:val="004A2159"/>
    <w:rsid w:val="004A2ABE"/>
    <w:rsid w:val="004A2C24"/>
    <w:rsid w:val="004A6061"/>
    <w:rsid w:val="004B042B"/>
    <w:rsid w:val="004B200D"/>
    <w:rsid w:val="004B362D"/>
    <w:rsid w:val="004B37FA"/>
    <w:rsid w:val="004B3893"/>
    <w:rsid w:val="004B3ED6"/>
    <w:rsid w:val="004B52A7"/>
    <w:rsid w:val="004B6A88"/>
    <w:rsid w:val="004C2F81"/>
    <w:rsid w:val="004C72AE"/>
    <w:rsid w:val="004D09DF"/>
    <w:rsid w:val="004D16E7"/>
    <w:rsid w:val="004D3FCF"/>
    <w:rsid w:val="004E08EB"/>
    <w:rsid w:val="004E0FC2"/>
    <w:rsid w:val="004E4463"/>
    <w:rsid w:val="004E4DB9"/>
    <w:rsid w:val="004E6335"/>
    <w:rsid w:val="004F2375"/>
    <w:rsid w:val="004F2809"/>
    <w:rsid w:val="004F28EC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304CF"/>
    <w:rsid w:val="0053433E"/>
    <w:rsid w:val="00535C0B"/>
    <w:rsid w:val="00535DDD"/>
    <w:rsid w:val="005407B2"/>
    <w:rsid w:val="0054157E"/>
    <w:rsid w:val="00551A8B"/>
    <w:rsid w:val="00553649"/>
    <w:rsid w:val="00553A25"/>
    <w:rsid w:val="00556250"/>
    <w:rsid w:val="00557181"/>
    <w:rsid w:val="0056116F"/>
    <w:rsid w:val="00562323"/>
    <w:rsid w:val="00562514"/>
    <w:rsid w:val="00562AAE"/>
    <w:rsid w:val="00563844"/>
    <w:rsid w:val="0056394F"/>
    <w:rsid w:val="00563FE8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AEE"/>
    <w:rsid w:val="00595822"/>
    <w:rsid w:val="00596F0F"/>
    <w:rsid w:val="00597405"/>
    <w:rsid w:val="005974E1"/>
    <w:rsid w:val="005A060E"/>
    <w:rsid w:val="005A2738"/>
    <w:rsid w:val="005A27CB"/>
    <w:rsid w:val="005A2F28"/>
    <w:rsid w:val="005A4A49"/>
    <w:rsid w:val="005A4E70"/>
    <w:rsid w:val="005A5D76"/>
    <w:rsid w:val="005B0FA3"/>
    <w:rsid w:val="005B1BE5"/>
    <w:rsid w:val="005B2A2A"/>
    <w:rsid w:val="005B74B8"/>
    <w:rsid w:val="005C0098"/>
    <w:rsid w:val="005C130B"/>
    <w:rsid w:val="005C3B85"/>
    <w:rsid w:val="005C40A7"/>
    <w:rsid w:val="005C6E9F"/>
    <w:rsid w:val="005C73F7"/>
    <w:rsid w:val="005D37AF"/>
    <w:rsid w:val="005D3CC6"/>
    <w:rsid w:val="005D4398"/>
    <w:rsid w:val="005D4E8E"/>
    <w:rsid w:val="005E138A"/>
    <w:rsid w:val="005E4F19"/>
    <w:rsid w:val="005E5002"/>
    <w:rsid w:val="005E694C"/>
    <w:rsid w:val="005E7C80"/>
    <w:rsid w:val="005F0D79"/>
    <w:rsid w:val="005F139E"/>
    <w:rsid w:val="005F41FC"/>
    <w:rsid w:val="005F4FDB"/>
    <w:rsid w:val="005F78D1"/>
    <w:rsid w:val="005F7B7E"/>
    <w:rsid w:val="00601D63"/>
    <w:rsid w:val="0060485B"/>
    <w:rsid w:val="00604DBC"/>
    <w:rsid w:val="00606B3B"/>
    <w:rsid w:val="00612042"/>
    <w:rsid w:val="00614178"/>
    <w:rsid w:val="00622A31"/>
    <w:rsid w:val="006257FF"/>
    <w:rsid w:val="006268C3"/>
    <w:rsid w:val="00627320"/>
    <w:rsid w:val="0063186F"/>
    <w:rsid w:val="00631C16"/>
    <w:rsid w:val="00631EB8"/>
    <w:rsid w:val="00631FE5"/>
    <w:rsid w:val="00632868"/>
    <w:rsid w:val="0063550A"/>
    <w:rsid w:val="00635ACE"/>
    <w:rsid w:val="00636EFD"/>
    <w:rsid w:val="00641D69"/>
    <w:rsid w:val="00642EA8"/>
    <w:rsid w:val="00645410"/>
    <w:rsid w:val="00645510"/>
    <w:rsid w:val="00653602"/>
    <w:rsid w:val="0066029E"/>
    <w:rsid w:val="00660478"/>
    <w:rsid w:val="0066096F"/>
    <w:rsid w:val="00660D5A"/>
    <w:rsid w:val="00671796"/>
    <w:rsid w:val="006723A2"/>
    <w:rsid w:val="0067499B"/>
    <w:rsid w:val="0067707C"/>
    <w:rsid w:val="00677868"/>
    <w:rsid w:val="00677ADD"/>
    <w:rsid w:val="0068110B"/>
    <w:rsid w:val="00683384"/>
    <w:rsid w:val="00686038"/>
    <w:rsid w:val="00687A4A"/>
    <w:rsid w:val="006917E6"/>
    <w:rsid w:val="00694141"/>
    <w:rsid w:val="00694C2F"/>
    <w:rsid w:val="006964C7"/>
    <w:rsid w:val="0069655A"/>
    <w:rsid w:val="006A3BC4"/>
    <w:rsid w:val="006A51B8"/>
    <w:rsid w:val="006B00A7"/>
    <w:rsid w:val="006B1490"/>
    <w:rsid w:val="006B4362"/>
    <w:rsid w:val="006C35A3"/>
    <w:rsid w:val="006C4189"/>
    <w:rsid w:val="006C6A78"/>
    <w:rsid w:val="006C73F3"/>
    <w:rsid w:val="006D18F8"/>
    <w:rsid w:val="006D7F43"/>
    <w:rsid w:val="006E3F0E"/>
    <w:rsid w:val="006E558D"/>
    <w:rsid w:val="006E5611"/>
    <w:rsid w:val="006E5844"/>
    <w:rsid w:val="006E678F"/>
    <w:rsid w:val="006E6FCB"/>
    <w:rsid w:val="006F1AF8"/>
    <w:rsid w:val="006F23CA"/>
    <w:rsid w:val="00704E5F"/>
    <w:rsid w:val="00706100"/>
    <w:rsid w:val="00712E93"/>
    <w:rsid w:val="007132D8"/>
    <w:rsid w:val="00713639"/>
    <w:rsid w:val="00714C4D"/>
    <w:rsid w:val="00715BDC"/>
    <w:rsid w:val="00715FC2"/>
    <w:rsid w:val="00722023"/>
    <w:rsid w:val="00724C57"/>
    <w:rsid w:val="0072782D"/>
    <w:rsid w:val="00727F8B"/>
    <w:rsid w:val="0073191C"/>
    <w:rsid w:val="00736D17"/>
    <w:rsid w:val="0073730B"/>
    <w:rsid w:val="0074019A"/>
    <w:rsid w:val="0074089D"/>
    <w:rsid w:val="007449EC"/>
    <w:rsid w:val="0075272F"/>
    <w:rsid w:val="00752DC2"/>
    <w:rsid w:val="00753E19"/>
    <w:rsid w:val="00757097"/>
    <w:rsid w:val="0076110F"/>
    <w:rsid w:val="00763393"/>
    <w:rsid w:val="00764488"/>
    <w:rsid w:val="00767556"/>
    <w:rsid w:val="00771B21"/>
    <w:rsid w:val="00776100"/>
    <w:rsid w:val="007769DF"/>
    <w:rsid w:val="00777B83"/>
    <w:rsid w:val="007850C5"/>
    <w:rsid w:val="00785787"/>
    <w:rsid w:val="0078609C"/>
    <w:rsid w:val="00787F40"/>
    <w:rsid w:val="00793BBC"/>
    <w:rsid w:val="007A044E"/>
    <w:rsid w:val="007A4851"/>
    <w:rsid w:val="007A624B"/>
    <w:rsid w:val="007B0063"/>
    <w:rsid w:val="007B29E9"/>
    <w:rsid w:val="007B3392"/>
    <w:rsid w:val="007B4D76"/>
    <w:rsid w:val="007C0132"/>
    <w:rsid w:val="007C2C74"/>
    <w:rsid w:val="007C43FD"/>
    <w:rsid w:val="007C7674"/>
    <w:rsid w:val="007D0F4E"/>
    <w:rsid w:val="007D13CE"/>
    <w:rsid w:val="007D6A0B"/>
    <w:rsid w:val="007E2DED"/>
    <w:rsid w:val="007E3FE5"/>
    <w:rsid w:val="007E54D8"/>
    <w:rsid w:val="007E7C30"/>
    <w:rsid w:val="007F034F"/>
    <w:rsid w:val="007F49F3"/>
    <w:rsid w:val="007F7B50"/>
    <w:rsid w:val="00803476"/>
    <w:rsid w:val="008078DD"/>
    <w:rsid w:val="00807F49"/>
    <w:rsid w:val="00810B5E"/>
    <w:rsid w:val="0081256F"/>
    <w:rsid w:val="00812FA2"/>
    <w:rsid w:val="00814852"/>
    <w:rsid w:val="00816D97"/>
    <w:rsid w:val="008203FB"/>
    <w:rsid w:val="0082095F"/>
    <w:rsid w:val="00824EBD"/>
    <w:rsid w:val="0082798C"/>
    <w:rsid w:val="00832A69"/>
    <w:rsid w:val="00833B64"/>
    <w:rsid w:val="00836A8E"/>
    <w:rsid w:val="0084598B"/>
    <w:rsid w:val="00846D2D"/>
    <w:rsid w:val="008509EF"/>
    <w:rsid w:val="008530C0"/>
    <w:rsid w:val="00855E88"/>
    <w:rsid w:val="00856066"/>
    <w:rsid w:val="00856272"/>
    <w:rsid w:val="0085660D"/>
    <w:rsid w:val="00856849"/>
    <w:rsid w:val="00857793"/>
    <w:rsid w:val="00860E97"/>
    <w:rsid w:val="00862171"/>
    <w:rsid w:val="00863AE8"/>
    <w:rsid w:val="0086524D"/>
    <w:rsid w:val="00865E00"/>
    <w:rsid w:val="00866CE0"/>
    <w:rsid w:val="00870A79"/>
    <w:rsid w:val="00871CE5"/>
    <w:rsid w:val="00872E9A"/>
    <w:rsid w:val="00873505"/>
    <w:rsid w:val="00873B35"/>
    <w:rsid w:val="00874A1A"/>
    <w:rsid w:val="0088039F"/>
    <w:rsid w:val="008846B9"/>
    <w:rsid w:val="00884908"/>
    <w:rsid w:val="00887A8D"/>
    <w:rsid w:val="00894FF0"/>
    <w:rsid w:val="008A0AF2"/>
    <w:rsid w:val="008A3996"/>
    <w:rsid w:val="008B6407"/>
    <w:rsid w:val="008B6688"/>
    <w:rsid w:val="008B6A69"/>
    <w:rsid w:val="008B7308"/>
    <w:rsid w:val="008C42BD"/>
    <w:rsid w:val="008C60CF"/>
    <w:rsid w:val="008D444A"/>
    <w:rsid w:val="008D7DC1"/>
    <w:rsid w:val="008E3B39"/>
    <w:rsid w:val="008E5619"/>
    <w:rsid w:val="008E758D"/>
    <w:rsid w:val="008F0B83"/>
    <w:rsid w:val="008F0BF4"/>
    <w:rsid w:val="0090132B"/>
    <w:rsid w:val="00916B1F"/>
    <w:rsid w:val="00920448"/>
    <w:rsid w:val="009265F8"/>
    <w:rsid w:val="00930789"/>
    <w:rsid w:val="00931E98"/>
    <w:rsid w:val="009328D4"/>
    <w:rsid w:val="00933289"/>
    <w:rsid w:val="00933833"/>
    <w:rsid w:val="009366CF"/>
    <w:rsid w:val="009422C8"/>
    <w:rsid w:val="0094244F"/>
    <w:rsid w:val="009460A8"/>
    <w:rsid w:val="009473CE"/>
    <w:rsid w:val="00950F43"/>
    <w:rsid w:val="009517D7"/>
    <w:rsid w:val="00952493"/>
    <w:rsid w:val="00952A84"/>
    <w:rsid w:val="00960F94"/>
    <w:rsid w:val="00961A01"/>
    <w:rsid w:val="00961D05"/>
    <w:rsid w:val="00963B0E"/>
    <w:rsid w:val="00963B7F"/>
    <w:rsid w:val="0096453B"/>
    <w:rsid w:val="0096458A"/>
    <w:rsid w:val="00964E49"/>
    <w:rsid w:val="00966505"/>
    <w:rsid w:val="00970ACC"/>
    <w:rsid w:val="009716ED"/>
    <w:rsid w:val="00971F2F"/>
    <w:rsid w:val="00977C52"/>
    <w:rsid w:val="009820B4"/>
    <w:rsid w:val="00982839"/>
    <w:rsid w:val="00984E02"/>
    <w:rsid w:val="00985D2F"/>
    <w:rsid w:val="00985F23"/>
    <w:rsid w:val="00992AA4"/>
    <w:rsid w:val="00997443"/>
    <w:rsid w:val="009A12E7"/>
    <w:rsid w:val="009A2A01"/>
    <w:rsid w:val="009A468C"/>
    <w:rsid w:val="009A6615"/>
    <w:rsid w:val="009A6901"/>
    <w:rsid w:val="009A6D5F"/>
    <w:rsid w:val="009B2F67"/>
    <w:rsid w:val="009B4779"/>
    <w:rsid w:val="009B7B18"/>
    <w:rsid w:val="009C0A43"/>
    <w:rsid w:val="009C0B67"/>
    <w:rsid w:val="009C0E54"/>
    <w:rsid w:val="009C18E7"/>
    <w:rsid w:val="009C3465"/>
    <w:rsid w:val="009C6AB4"/>
    <w:rsid w:val="009C7338"/>
    <w:rsid w:val="009C7C27"/>
    <w:rsid w:val="009D0C9D"/>
    <w:rsid w:val="009D6104"/>
    <w:rsid w:val="009E1605"/>
    <w:rsid w:val="009E4D47"/>
    <w:rsid w:val="009E697E"/>
    <w:rsid w:val="009F2579"/>
    <w:rsid w:val="009F3A2E"/>
    <w:rsid w:val="009F3F69"/>
    <w:rsid w:val="00A014AE"/>
    <w:rsid w:val="00A01E3F"/>
    <w:rsid w:val="00A02E6F"/>
    <w:rsid w:val="00A04188"/>
    <w:rsid w:val="00A04514"/>
    <w:rsid w:val="00A06393"/>
    <w:rsid w:val="00A0708F"/>
    <w:rsid w:val="00A11142"/>
    <w:rsid w:val="00A14CAE"/>
    <w:rsid w:val="00A15C42"/>
    <w:rsid w:val="00A237E5"/>
    <w:rsid w:val="00A340FC"/>
    <w:rsid w:val="00A44186"/>
    <w:rsid w:val="00A4615C"/>
    <w:rsid w:val="00A507C9"/>
    <w:rsid w:val="00A56282"/>
    <w:rsid w:val="00A600E1"/>
    <w:rsid w:val="00A62F5E"/>
    <w:rsid w:val="00A64D1E"/>
    <w:rsid w:val="00A64D98"/>
    <w:rsid w:val="00A675E1"/>
    <w:rsid w:val="00A71FE8"/>
    <w:rsid w:val="00A73BA1"/>
    <w:rsid w:val="00A75629"/>
    <w:rsid w:val="00A76D00"/>
    <w:rsid w:val="00A77BB6"/>
    <w:rsid w:val="00A83858"/>
    <w:rsid w:val="00A8568D"/>
    <w:rsid w:val="00A92D22"/>
    <w:rsid w:val="00A95365"/>
    <w:rsid w:val="00A9581C"/>
    <w:rsid w:val="00AA3F90"/>
    <w:rsid w:val="00AA79A4"/>
    <w:rsid w:val="00AB6954"/>
    <w:rsid w:val="00AB770E"/>
    <w:rsid w:val="00AC6028"/>
    <w:rsid w:val="00AC66AB"/>
    <w:rsid w:val="00AC7643"/>
    <w:rsid w:val="00AC7B19"/>
    <w:rsid w:val="00AD1E79"/>
    <w:rsid w:val="00AD4B83"/>
    <w:rsid w:val="00AD639E"/>
    <w:rsid w:val="00AD7C2D"/>
    <w:rsid w:val="00AE315B"/>
    <w:rsid w:val="00AE3829"/>
    <w:rsid w:val="00AF0324"/>
    <w:rsid w:val="00AF207B"/>
    <w:rsid w:val="00AF3FE6"/>
    <w:rsid w:val="00AF4F4F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16E19"/>
    <w:rsid w:val="00B20607"/>
    <w:rsid w:val="00B2375D"/>
    <w:rsid w:val="00B25AAF"/>
    <w:rsid w:val="00B30200"/>
    <w:rsid w:val="00B41BFD"/>
    <w:rsid w:val="00B47715"/>
    <w:rsid w:val="00B55ECC"/>
    <w:rsid w:val="00B612E8"/>
    <w:rsid w:val="00B6316A"/>
    <w:rsid w:val="00B656AB"/>
    <w:rsid w:val="00B71FAB"/>
    <w:rsid w:val="00B82A47"/>
    <w:rsid w:val="00B84B31"/>
    <w:rsid w:val="00B851AE"/>
    <w:rsid w:val="00B855E6"/>
    <w:rsid w:val="00B858DB"/>
    <w:rsid w:val="00B86DB8"/>
    <w:rsid w:val="00B872EA"/>
    <w:rsid w:val="00B919AB"/>
    <w:rsid w:val="00B96A13"/>
    <w:rsid w:val="00BA5541"/>
    <w:rsid w:val="00BB2488"/>
    <w:rsid w:val="00BB2490"/>
    <w:rsid w:val="00BB39B1"/>
    <w:rsid w:val="00BB3E82"/>
    <w:rsid w:val="00BB475C"/>
    <w:rsid w:val="00BB7AB5"/>
    <w:rsid w:val="00BC1E36"/>
    <w:rsid w:val="00BC20B7"/>
    <w:rsid w:val="00BC3651"/>
    <w:rsid w:val="00BC5932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978"/>
    <w:rsid w:val="00BE6EEC"/>
    <w:rsid w:val="00BF3CB7"/>
    <w:rsid w:val="00C02ED6"/>
    <w:rsid w:val="00C051F7"/>
    <w:rsid w:val="00C067A6"/>
    <w:rsid w:val="00C07842"/>
    <w:rsid w:val="00C10356"/>
    <w:rsid w:val="00C115CC"/>
    <w:rsid w:val="00C1315A"/>
    <w:rsid w:val="00C1741B"/>
    <w:rsid w:val="00C2235C"/>
    <w:rsid w:val="00C22DEB"/>
    <w:rsid w:val="00C25485"/>
    <w:rsid w:val="00C25981"/>
    <w:rsid w:val="00C26DEA"/>
    <w:rsid w:val="00C31ECB"/>
    <w:rsid w:val="00C33D09"/>
    <w:rsid w:val="00C34456"/>
    <w:rsid w:val="00C34AE4"/>
    <w:rsid w:val="00C425C6"/>
    <w:rsid w:val="00C42B4F"/>
    <w:rsid w:val="00C4345E"/>
    <w:rsid w:val="00C44FE3"/>
    <w:rsid w:val="00C45946"/>
    <w:rsid w:val="00C45ED5"/>
    <w:rsid w:val="00C46077"/>
    <w:rsid w:val="00C5500C"/>
    <w:rsid w:val="00C61FF5"/>
    <w:rsid w:val="00C62DEA"/>
    <w:rsid w:val="00C6372D"/>
    <w:rsid w:val="00C638D2"/>
    <w:rsid w:val="00C66B7C"/>
    <w:rsid w:val="00C71145"/>
    <w:rsid w:val="00C72EF2"/>
    <w:rsid w:val="00C73FF0"/>
    <w:rsid w:val="00C747F8"/>
    <w:rsid w:val="00C83BAC"/>
    <w:rsid w:val="00C86B55"/>
    <w:rsid w:val="00C935F0"/>
    <w:rsid w:val="00CA0C1D"/>
    <w:rsid w:val="00CA10BE"/>
    <w:rsid w:val="00CA1FB4"/>
    <w:rsid w:val="00CA376C"/>
    <w:rsid w:val="00CA3EA7"/>
    <w:rsid w:val="00CA6B41"/>
    <w:rsid w:val="00CB0C2A"/>
    <w:rsid w:val="00CB51DD"/>
    <w:rsid w:val="00CB58E5"/>
    <w:rsid w:val="00CC1763"/>
    <w:rsid w:val="00CC2074"/>
    <w:rsid w:val="00CC284F"/>
    <w:rsid w:val="00CC3613"/>
    <w:rsid w:val="00CC4F5B"/>
    <w:rsid w:val="00CC615C"/>
    <w:rsid w:val="00CC720E"/>
    <w:rsid w:val="00CD2CA4"/>
    <w:rsid w:val="00CD3DFB"/>
    <w:rsid w:val="00CE3D0B"/>
    <w:rsid w:val="00CE49DD"/>
    <w:rsid w:val="00CE4D14"/>
    <w:rsid w:val="00CF0525"/>
    <w:rsid w:val="00CF13A3"/>
    <w:rsid w:val="00CF32EA"/>
    <w:rsid w:val="00CF4EB8"/>
    <w:rsid w:val="00CF68B9"/>
    <w:rsid w:val="00CF7422"/>
    <w:rsid w:val="00D0204C"/>
    <w:rsid w:val="00D025EF"/>
    <w:rsid w:val="00D026BC"/>
    <w:rsid w:val="00D02CEB"/>
    <w:rsid w:val="00D05F92"/>
    <w:rsid w:val="00D0697A"/>
    <w:rsid w:val="00D10D24"/>
    <w:rsid w:val="00D116AA"/>
    <w:rsid w:val="00D1385A"/>
    <w:rsid w:val="00D14158"/>
    <w:rsid w:val="00D17EE9"/>
    <w:rsid w:val="00D20F76"/>
    <w:rsid w:val="00D21AD6"/>
    <w:rsid w:val="00D27240"/>
    <w:rsid w:val="00D27523"/>
    <w:rsid w:val="00D306FB"/>
    <w:rsid w:val="00D33504"/>
    <w:rsid w:val="00D36122"/>
    <w:rsid w:val="00D40232"/>
    <w:rsid w:val="00D4099C"/>
    <w:rsid w:val="00D417FC"/>
    <w:rsid w:val="00D4184F"/>
    <w:rsid w:val="00D43F17"/>
    <w:rsid w:val="00D51C2D"/>
    <w:rsid w:val="00D51E8E"/>
    <w:rsid w:val="00D537A9"/>
    <w:rsid w:val="00D54EAA"/>
    <w:rsid w:val="00D5573A"/>
    <w:rsid w:val="00D558A3"/>
    <w:rsid w:val="00D5660C"/>
    <w:rsid w:val="00D62921"/>
    <w:rsid w:val="00D632E6"/>
    <w:rsid w:val="00D647FD"/>
    <w:rsid w:val="00D6503C"/>
    <w:rsid w:val="00D704AC"/>
    <w:rsid w:val="00D73D44"/>
    <w:rsid w:val="00D741A8"/>
    <w:rsid w:val="00D818A7"/>
    <w:rsid w:val="00D81BDF"/>
    <w:rsid w:val="00D85D07"/>
    <w:rsid w:val="00D872A9"/>
    <w:rsid w:val="00D87773"/>
    <w:rsid w:val="00D90A51"/>
    <w:rsid w:val="00D92F16"/>
    <w:rsid w:val="00D9489F"/>
    <w:rsid w:val="00DA3EF1"/>
    <w:rsid w:val="00DA4622"/>
    <w:rsid w:val="00DA4E04"/>
    <w:rsid w:val="00DA5872"/>
    <w:rsid w:val="00DA77DB"/>
    <w:rsid w:val="00DB13DD"/>
    <w:rsid w:val="00DB1986"/>
    <w:rsid w:val="00DB428A"/>
    <w:rsid w:val="00DB51BE"/>
    <w:rsid w:val="00DB722D"/>
    <w:rsid w:val="00DD19D5"/>
    <w:rsid w:val="00DD4407"/>
    <w:rsid w:val="00DD5A79"/>
    <w:rsid w:val="00DD7C11"/>
    <w:rsid w:val="00DE5522"/>
    <w:rsid w:val="00DF7D56"/>
    <w:rsid w:val="00E00C2D"/>
    <w:rsid w:val="00E01AA4"/>
    <w:rsid w:val="00E03495"/>
    <w:rsid w:val="00E0720A"/>
    <w:rsid w:val="00E1226B"/>
    <w:rsid w:val="00E1589E"/>
    <w:rsid w:val="00E15B3B"/>
    <w:rsid w:val="00E16778"/>
    <w:rsid w:val="00E21191"/>
    <w:rsid w:val="00E24043"/>
    <w:rsid w:val="00E27563"/>
    <w:rsid w:val="00E30C42"/>
    <w:rsid w:val="00E35B29"/>
    <w:rsid w:val="00E363E1"/>
    <w:rsid w:val="00E36AFB"/>
    <w:rsid w:val="00E3703D"/>
    <w:rsid w:val="00E406B1"/>
    <w:rsid w:val="00E40B75"/>
    <w:rsid w:val="00E41247"/>
    <w:rsid w:val="00E4201B"/>
    <w:rsid w:val="00E4236F"/>
    <w:rsid w:val="00E44297"/>
    <w:rsid w:val="00E44D5F"/>
    <w:rsid w:val="00E44E57"/>
    <w:rsid w:val="00E45773"/>
    <w:rsid w:val="00E462C8"/>
    <w:rsid w:val="00E4679F"/>
    <w:rsid w:val="00E4782C"/>
    <w:rsid w:val="00E55D11"/>
    <w:rsid w:val="00E57704"/>
    <w:rsid w:val="00E57C83"/>
    <w:rsid w:val="00E61ED9"/>
    <w:rsid w:val="00E632C5"/>
    <w:rsid w:val="00E634F0"/>
    <w:rsid w:val="00E63BEA"/>
    <w:rsid w:val="00E66B74"/>
    <w:rsid w:val="00E6700B"/>
    <w:rsid w:val="00E706D6"/>
    <w:rsid w:val="00E70C96"/>
    <w:rsid w:val="00E71DC7"/>
    <w:rsid w:val="00E75059"/>
    <w:rsid w:val="00E8037F"/>
    <w:rsid w:val="00E825B1"/>
    <w:rsid w:val="00E827EF"/>
    <w:rsid w:val="00E85616"/>
    <w:rsid w:val="00E862A5"/>
    <w:rsid w:val="00E87FB5"/>
    <w:rsid w:val="00E90A0D"/>
    <w:rsid w:val="00E976AA"/>
    <w:rsid w:val="00EA0C9D"/>
    <w:rsid w:val="00EA58E6"/>
    <w:rsid w:val="00EA5AD9"/>
    <w:rsid w:val="00EA61FA"/>
    <w:rsid w:val="00EA7D7E"/>
    <w:rsid w:val="00EA7F9E"/>
    <w:rsid w:val="00EB60B5"/>
    <w:rsid w:val="00EC0E3E"/>
    <w:rsid w:val="00EC21C6"/>
    <w:rsid w:val="00EC237E"/>
    <w:rsid w:val="00EC5F2F"/>
    <w:rsid w:val="00EC79B1"/>
    <w:rsid w:val="00ED0C31"/>
    <w:rsid w:val="00ED20DB"/>
    <w:rsid w:val="00ED4729"/>
    <w:rsid w:val="00ED6A1E"/>
    <w:rsid w:val="00ED715B"/>
    <w:rsid w:val="00EE1E7A"/>
    <w:rsid w:val="00EE7114"/>
    <w:rsid w:val="00EF42D3"/>
    <w:rsid w:val="00EF76C9"/>
    <w:rsid w:val="00F009BB"/>
    <w:rsid w:val="00F00CF9"/>
    <w:rsid w:val="00F11E45"/>
    <w:rsid w:val="00F11FF7"/>
    <w:rsid w:val="00F1497A"/>
    <w:rsid w:val="00F172B1"/>
    <w:rsid w:val="00F21FF5"/>
    <w:rsid w:val="00F22172"/>
    <w:rsid w:val="00F22477"/>
    <w:rsid w:val="00F24453"/>
    <w:rsid w:val="00F25FAB"/>
    <w:rsid w:val="00F26550"/>
    <w:rsid w:val="00F31B47"/>
    <w:rsid w:val="00F32335"/>
    <w:rsid w:val="00F327C3"/>
    <w:rsid w:val="00F329A6"/>
    <w:rsid w:val="00F336F9"/>
    <w:rsid w:val="00F34015"/>
    <w:rsid w:val="00F40C06"/>
    <w:rsid w:val="00F43BBC"/>
    <w:rsid w:val="00F50C5F"/>
    <w:rsid w:val="00F52818"/>
    <w:rsid w:val="00F54187"/>
    <w:rsid w:val="00F554FE"/>
    <w:rsid w:val="00F6719B"/>
    <w:rsid w:val="00F72AEE"/>
    <w:rsid w:val="00F821AE"/>
    <w:rsid w:val="00F844CF"/>
    <w:rsid w:val="00F87F11"/>
    <w:rsid w:val="00F90309"/>
    <w:rsid w:val="00F90D41"/>
    <w:rsid w:val="00F91719"/>
    <w:rsid w:val="00F91978"/>
    <w:rsid w:val="00F93722"/>
    <w:rsid w:val="00F94087"/>
    <w:rsid w:val="00F951DE"/>
    <w:rsid w:val="00F95B6C"/>
    <w:rsid w:val="00F965D6"/>
    <w:rsid w:val="00F9743D"/>
    <w:rsid w:val="00FA0056"/>
    <w:rsid w:val="00FA1749"/>
    <w:rsid w:val="00FB1D6A"/>
    <w:rsid w:val="00FB259F"/>
    <w:rsid w:val="00FB69B3"/>
    <w:rsid w:val="00FB79D8"/>
    <w:rsid w:val="00FC0B69"/>
    <w:rsid w:val="00FC11E6"/>
    <w:rsid w:val="00FC121E"/>
    <w:rsid w:val="00FC7F8B"/>
    <w:rsid w:val="00FD0043"/>
    <w:rsid w:val="00FD1002"/>
    <w:rsid w:val="00FD3BB7"/>
    <w:rsid w:val="00FD432E"/>
    <w:rsid w:val="00FD45C6"/>
    <w:rsid w:val="00FD509D"/>
    <w:rsid w:val="00FD7FED"/>
    <w:rsid w:val="00FE057D"/>
    <w:rsid w:val="00FE3DFD"/>
    <w:rsid w:val="00FE7423"/>
    <w:rsid w:val="00FF049E"/>
    <w:rsid w:val="00FF23AD"/>
    <w:rsid w:val="00FF2FB5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9C9565"/>
  <w15:docId w15:val="{0CAE0F4B-3CD8-497E-BF4C-81356A4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02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84E02"/>
    <w:pPr>
      <w:keepNext/>
      <w:numPr>
        <w:numId w:val="16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84E02"/>
    <w:pPr>
      <w:keepNext/>
      <w:keepLines/>
      <w:numPr>
        <w:ilvl w:val="1"/>
        <w:numId w:val="16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84E02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84E02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84E02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984E0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84E02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84E02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84E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84E02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84E02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84E02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84E02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84E02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84E02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84E02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84E02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84E02"/>
    <w:pPr>
      <w:numPr>
        <w:ilvl w:val="2"/>
        <w:numId w:val="16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84E02"/>
    <w:pPr>
      <w:numPr>
        <w:ilvl w:val="4"/>
        <w:numId w:val="16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84E02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84E02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84E0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84E0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84E02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84E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4E02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84E0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84E02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84E02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84E02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5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1"/>
    <w:next w:val="a1"/>
    <w:uiPriority w:val="99"/>
    <w:rsid w:val="00BC5932"/>
    <w:pPr>
      <w:keepNext/>
      <w:autoSpaceDE/>
      <w:autoSpaceDN/>
      <w:spacing w:before="100" w:after="100"/>
      <w:outlineLvl w:val="4"/>
    </w:pPr>
    <w:rPr>
      <w:b/>
      <w:bCs/>
      <w:sz w:val="24"/>
      <w:szCs w:val="24"/>
      <w:lang w:eastAsia="en-US"/>
    </w:rPr>
  </w:style>
  <w:style w:type="paragraph" w:customStyle="1" w:styleId="NormalWeb1">
    <w:name w:val="Normal (Web)1"/>
    <w:basedOn w:val="a1"/>
    <w:rsid w:val="00D05F9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4B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11DE-9E93-4327-8EA7-4F42B9031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7323E-8E33-4616-A990-A17334E1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DF093-D25C-4181-81FC-8B3D74051A0F}">
  <ds:schemaRefs>
    <ds:schemaRef ds:uri="http://schemas.openxmlformats.org/package/2006/metadata/core-properties"/>
    <ds:schemaRef ds:uri="a1d7872c-6126-4a32-b4d6-b4aed00f16b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/field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23883-86EA-4880-9ACE-EF794720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9</cp:revision>
  <cp:lastPrinted>2022-02-24T13:35:00Z</cp:lastPrinted>
  <dcterms:created xsi:type="dcterms:W3CDTF">2021-09-08T07:29:00Z</dcterms:created>
  <dcterms:modified xsi:type="dcterms:W3CDTF">2022-03-27T09:01:00Z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